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1F255" w14:textId="3F93F248" w:rsidR="00F20947" w:rsidRDefault="00F20947">
      <w:r>
        <w:t>MS FRAM</w:t>
      </w:r>
      <w:r w:rsidR="00D06941">
        <w:t xml:space="preserve"> Route Map August 17-September 21, 2022</w:t>
      </w:r>
    </w:p>
    <w:p w14:paraId="5DC09F72" w14:textId="77777777" w:rsidR="00F20947" w:rsidRDefault="00F20947"/>
    <w:p w14:paraId="1C3B7C02" w14:textId="220E6686" w:rsidR="00D06941" w:rsidRPr="00D06941" w:rsidRDefault="00D06941" w:rsidP="00D06941">
      <w:pPr>
        <w:rPr>
          <w:rFonts w:ascii="Times New Roman" w:eastAsia="Times New Roman" w:hAnsi="Times New Roman" w:cs="Times New Roman"/>
          <w:lang w:val="en-CA" w:eastAsia="en-GB"/>
        </w:rPr>
      </w:pPr>
      <w:r w:rsidRPr="00D06941">
        <w:rPr>
          <w:rFonts w:ascii="Times New Roman" w:eastAsia="Times New Roman" w:hAnsi="Times New Roman" w:cs="Times New Roman"/>
          <w:lang w:val="en-CA" w:eastAsia="en-GB"/>
        </w:rPr>
        <w:fldChar w:fldCharType="begin"/>
      </w:r>
      <w:r w:rsidRPr="00D06941">
        <w:rPr>
          <w:rFonts w:ascii="Times New Roman" w:eastAsia="Times New Roman" w:hAnsi="Times New Roman" w:cs="Times New Roman"/>
          <w:lang w:val="en-CA" w:eastAsia="en-GB"/>
        </w:rPr>
        <w:instrText xml:space="preserve"> INCLUDEPICTURE "https://global.hurtigruten.com/globalassets/global/destinations/back-to-back/2324/frwor2324b/maps/frwor2324b_uk.png?width=1200" \* MERGEFORMATINET </w:instrText>
      </w:r>
      <w:r w:rsidRPr="00D06941">
        <w:rPr>
          <w:rFonts w:ascii="Times New Roman" w:eastAsia="Times New Roman" w:hAnsi="Times New Roman" w:cs="Times New Roman"/>
          <w:lang w:val="en-CA" w:eastAsia="en-GB"/>
        </w:rPr>
        <w:fldChar w:fldCharType="separate"/>
      </w:r>
      <w:r w:rsidRPr="00D06941">
        <w:rPr>
          <w:rFonts w:ascii="Times New Roman" w:eastAsia="Times New Roman" w:hAnsi="Times New Roman" w:cs="Times New Roman"/>
          <w:noProof/>
          <w:lang w:val="en-CA" w:eastAsia="en-GB"/>
        </w:rPr>
        <w:drawing>
          <wp:inline distT="0" distB="0" distL="0" distR="0" wp14:anchorId="46469128" wp14:editId="266C4135">
            <wp:extent cx="5943600" cy="6055360"/>
            <wp:effectExtent l="0" t="0" r="0" b="2540"/>
            <wp:docPr id="3" name="Picture 3" descr="Iceland, Greenland and Northwest Passage – Great Explorer Trai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eland, Greenland and Northwest Passage – Great Explorer Trail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05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6941">
        <w:rPr>
          <w:rFonts w:ascii="Times New Roman" w:eastAsia="Times New Roman" w:hAnsi="Times New Roman" w:cs="Times New Roman"/>
          <w:lang w:val="en-CA" w:eastAsia="en-GB"/>
        </w:rPr>
        <w:fldChar w:fldCharType="end"/>
      </w:r>
    </w:p>
    <w:p w14:paraId="53AC7F7F" w14:textId="7650DACB" w:rsidR="00F20947" w:rsidRDefault="00F20947"/>
    <w:p w14:paraId="6CA7716B" w14:textId="77777777" w:rsidR="002C271C" w:rsidRDefault="002C271C" w:rsidP="00F20947"/>
    <w:p w14:paraId="6511A045" w14:textId="5CE114C5" w:rsidR="00F20947" w:rsidRDefault="00F20947" w:rsidP="00F20947"/>
    <w:p w14:paraId="260B13E8" w14:textId="77777777" w:rsidR="00F20947" w:rsidRDefault="00F20947" w:rsidP="00F20947"/>
    <w:p w14:paraId="4F718AE3" w14:textId="77777777" w:rsidR="00F20947" w:rsidRDefault="00F20947"/>
    <w:sectPr w:rsidR="00F20947" w:rsidSect="00F444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947"/>
    <w:rsid w:val="002C271C"/>
    <w:rsid w:val="0099386B"/>
    <w:rsid w:val="00D06941"/>
    <w:rsid w:val="00F20947"/>
    <w:rsid w:val="00F4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85C3F"/>
  <w14:defaultImageDpi w14:val="32767"/>
  <w15:chartTrackingRefBased/>
  <w15:docId w15:val="{6896266B-363E-5F45-BA3C-136722128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09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F209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79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Wheatley</dc:creator>
  <cp:keywords/>
  <dc:description/>
  <cp:lastModifiedBy>Alana Bradley-Swan</cp:lastModifiedBy>
  <cp:revision>2</cp:revision>
  <dcterms:created xsi:type="dcterms:W3CDTF">2022-05-22T19:42:00Z</dcterms:created>
  <dcterms:modified xsi:type="dcterms:W3CDTF">2022-05-22T19:42:00Z</dcterms:modified>
</cp:coreProperties>
</file>